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E0" w:rsidRPr="00673B01" w:rsidRDefault="00CA78E0" w:rsidP="00CA78E0">
      <w:pPr>
        <w:rPr>
          <w:rStyle w:val="Strong"/>
        </w:rPr>
      </w:pPr>
      <w:r w:rsidRPr="00673B01">
        <w:rPr>
          <w:rStyle w:val="Strong"/>
        </w:rPr>
        <w:t>Table A:  Current* Institutional Setting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Table A:  Current* Institutional Setting"/>
      </w:tblPr>
      <w:tblGrid>
        <w:gridCol w:w="2956"/>
        <w:gridCol w:w="1383"/>
        <w:gridCol w:w="1348"/>
        <w:gridCol w:w="1260"/>
        <w:gridCol w:w="1262"/>
        <w:gridCol w:w="1367"/>
      </w:tblGrid>
      <w:tr w:rsidR="00CA78E0" w:rsidRPr="00673B01" w:rsidTr="007D5960">
        <w:tc>
          <w:tcPr>
            <w:tcW w:w="5000" w:type="pct"/>
            <w:gridSpan w:val="6"/>
          </w:tcPr>
          <w:p w:rsidR="00CA78E0" w:rsidRPr="00673B01" w:rsidRDefault="00CA78E0" w:rsidP="007D5960">
            <w:pPr>
              <w:rPr>
                <w:b/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 xml:space="preserve">Institution Name: </w:t>
            </w:r>
          </w:p>
        </w:tc>
      </w:tr>
      <w:tr w:rsidR="00CA78E0" w:rsidRPr="00673B01" w:rsidTr="007D5960">
        <w:tc>
          <w:tcPr>
            <w:tcW w:w="5000" w:type="pct"/>
            <w:gridSpan w:val="6"/>
          </w:tcPr>
          <w:p w:rsidR="00CA78E0" w:rsidRPr="00673B01" w:rsidRDefault="008279B3" w:rsidP="007D5960">
            <w:pPr>
              <w:rPr>
                <w:b/>
                <w:sz w:val="18"/>
                <w:szCs w:val="18"/>
              </w:rPr>
            </w:pPr>
            <w:hyperlink r:id="rId5" w:history="1">
              <w:r w:rsidR="00CA78E0" w:rsidRPr="00673B01">
                <w:rPr>
                  <w:rStyle w:val="Hyperlink"/>
                  <w:sz w:val="18"/>
                  <w:szCs w:val="18"/>
                </w:rPr>
                <w:t>Carnegie Classification</w:t>
              </w:r>
            </w:hyperlink>
            <w:r w:rsidR="00CA78E0" w:rsidRPr="00673B01">
              <w:rPr>
                <w:sz w:val="18"/>
                <w:szCs w:val="18"/>
              </w:rPr>
              <w:t xml:space="preserve">:  </w:t>
            </w:r>
          </w:p>
        </w:tc>
      </w:tr>
      <w:tr w:rsidR="00CA78E0" w:rsidRPr="00673B01" w:rsidTr="007D5960">
        <w:tc>
          <w:tcPr>
            <w:tcW w:w="5000" w:type="pct"/>
            <w:gridSpan w:val="6"/>
          </w:tcPr>
          <w:p w:rsidR="00CA78E0" w:rsidRPr="00673B01" w:rsidRDefault="00CA78E0" w:rsidP="007D5960">
            <w:pPr>
              <w:rPr>
                <w:b/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 xml:space="preserve">Most recent full academic year:  </w:t>
            </w:r>
          </w:p>
        </w:tc>
      </w:tr>
      <w:tr w:rsidR="00CA78E0" w:rsidRPr="00673B01" w:rsidTr="007D5960">
        <w:tc>
          <w:tcPr>
            <w:tcW w:w="4286" w:type="pct"/>
            <w:gridSpan w:val="5"/>
          </w:tcPr>
          <w:p w:rsidR="00CA78E0" w:rsidRPr="00673B01" w:rsidRDefault="00CA78E0" w:rsidP="007D5960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CA78E0" w:rsidRPr="00673B01" w:rsidRDefault="00CA78E0" w:rsidP="007D5960">
            <w:pPr>
              <w:jc w:val="center"/>
              <w:rPr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>Subtotal (#)</w:t>
            </w:r>
          </w:p>
        </w:tc>
      </w:tr>
      <w:tr w:rsidR="00CA78E0" w:rsidRPr="00673B01" w:rsidTr="007D5960">
        <w:tc>
          <w:tcPr>
            <w:tcW w:w="1543" w:type="pct"/>
          </w:tcPr>
          <w:p w:rsidR="00CA78E0" w:rsidRPr="00673B01" w:rsidRDefault="00CA78E0" w:rsidP="007D5960">
            <w:pPr>
              <w:rPr>
                <w:b/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>Name the Proposed MARC Departments</w:t>
            </w:r>
            <w:r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22" w:type="pct"/>
          </w:tcPr>
          <w:p w:rsidR="00CA78E0" w:rsidRPr="00673B01" w:rsidRDefault="00CA78E0" w:rsidP="007D5960"/>
        </w:tc>
        <w:tc>
          <w:tcPr>
            <w:tcW w:w="704" w:type="pct"/>
          </w:tcPr>
          <w:p w:rsidR="00CA78E0" w:rsidRPr="00673B01" w:rsidRDefault="00CA78E0" w:rsidP="007D5960"/>
        </w:tc>
        <w:tc>
          <w:tcPr>
            <w:tcW w:w="658" w:type="pct"/>
          </w:tcPr>
          <w:p w:rsidR="00CA78E0" w:rsidRPr="00673B01" w:rsidRDefault="00CA78E0" w:rsidP="007D5960"/>
        </w:tc>
        <w:tc>
          <w:tcPr>
            <w:tcW w:w="659" w:type="pct"/>
          </w:tcPr>
          <w:p w:rsidR="00CA78E0" w:rsidRPr="00673B01" w:rsidRDefault="00CA78E0" w:rsidP="007D5960"/>
        </w:tc>
        <w:tc>
          <w:tcPr>
            <w:tcW w:w="714" w:type="pct"/>
          </w:tcPr>
          <w:p w:rsidR="00CA78E0" w:rsidRPr="00673B01" w:rsidRDefault="00CA78E0" w:rsidP="007D5960"/>
        </w:tc>
      </w:tr>
      <w:tr w:rsidR="00CA78E0" w:rsidRPr="00673B01" w:rsidTr="007D5960">
        <w:tc>
          <w:tcPr>
            <w:tcW w:w="1543" w:type="pct"/>
          </w:tcPr>
          <w:p w:rsidR="00CA78E0" w:rsidRPr="00673B01" w:rsidRDefault="00CA78E0" w:rsidP="007D5960">
            <w:pPr>
              <w:rPr>
                <w:b/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>Current number UR</w:t>
            </w:r>
            <w:r w:rsidRPr="00EA6C71">
              <w:rPr>
                <w:sz w:val="18"/>
                <w:szCs w:val="18"/>
                <w:vertAlign w:val="superscript"/>
              </w:rPr>
              <w:t xml:space="preserve">‡ </w:t>
            </w:r>
            <w:r w:rsidRPr="00673B01">
              <w:rPr>
                <w:sz w:val="18"/>
                <w:szCs w:val="18"/>
              </w:rPr>
              <w:t>students in proposed MARC departments</w:t>
            </w:r>
            <w:r w:rsidRPr="00673B01">
              <w:rPr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722" w:type="pct"/>
          </w:tcPr>
          <w:p w:rsidR="00CA78E0" w:rsidRPr="00673B01" w:rsidRDefault="00CA78E0" w:rsidP="007D5960"/>
        </w:tc>
        <w:tc>
          <w:tcPr>
            <w:tcW w:w="704" w:type="pct"/>
          </w:tcPr>
          <w:p w:rsidR="00CA78E0" w:rsidRPr="00673B01" w:rsidRDefault="00CA78E0" w:rsidP="007D5960"/>
        </w:tc>
        <w:tc>
          <w:tcPr>
            <w:tcW w:w="658" w:type="pct"/>
          </w:tcPr>
          <w:p w:rsidR="00CA78E0" w:rsidRPr="00673B01" w:rsidRDefault="00CA78E0" w:rsidP="007D5960"/>
        </w:tc>
        <w:tc>
          <w:tcPr>
            <w:tcW w:w="659" w:type="pct"/>
          </w:tcPr>
          <w:p w:rsidR="00CA78E0" w:rsidRPr="00673B01" w:rsidRDefault="00CA78E0" w:rsidP="007D5960"/>
        </w:tc>
        <w:tc>
          <w:tcPr>
            <w:tcW w:w="714" w:type="pct"/>
          </w:tcPr>
          <w:p w:rsidR="00CA78E0" w:rsidRPr="00673B01" w:rsidRDefault="00CA78E0" w:rsidP="007D5960"/>
        </w:tc>
      </w:tr>
      <w:tr w:rsidR="00CA78E0" w:rsidRPr="00673B01" w:rsidTr="007D5960">
        <w:tc>
          <w:tcPr>
            <w:tcW w:w="1543" w:type="pct"/>
          </w:tcPr>
          <w:p w:rsidR="00CA78E0" w:rsidRPr="00673B01" w:rsidRDefault="00CA78E0" w:rsidP="00557AA5">
            <w:pPr>
              <w:rPr>
                <w:b/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 xml:space="preserve">Current number </w:t>
            </w:r>
            <w:r w:rsidR="00557AA5">
              <w:rPr>
                <w:sz w:val="18"/>
                <w:szCs w:val="18"/>
              </w:rPr>
              <w:t>of h</w:t>
            </w:r>
            <w:r w:rsidRPr="00673B01">
              <w:rPr>
                <w:sz w:val="18"/>
                <w:szCs w:val="18"/>
              </w:rPr>
              <w:t>onors</w:t>
            </w:r>
            <w:r w:rsidRPr="00EA6C71">
              <w:rPr>
                <w:sz w:val="18"/>
                <w:szCs w:val="18"/>
                <w:vertAlign w:val="superscript"/>
              </w:rPr>
              <w:t>§</w:t>
            </w:r>
            <w:r w:rsidRPr="00673B01">
              <w:rPr>
                <w:sz w:val="18"/>
                <w:szCs w:val="18"/>
              </w:rPr>
              <w:t xml:space="preserve"> UR</w:t>
            </w:r>
            <w:r w:rsidRPr="00EA6C71">
              <w:rPr>
                <w:sz w:val="18"/>
                <w:szCs w:val="18"/>
                <w:vertAlign w:val="superscript"/>
              </w:rPr>
              <w:t>‡</w:t>
            </w:r>
            <w:r w:rsidRPr="00673B01">
              <w:rPr>
                <w:sz w:val="18"/>
                <w:szCs w:val="18"/>
              </w:rPr>
              <w:t xml:space="preserve"> students in proposed MARC departments</w:t>
            </w:r>
          </w:p>
        </w:tc>
        <w:tc>
          <w:tcPr>
            <w:tcW w:w="722" w:type="pct"/>
          </w:tcPr>
          <w:p w:rsidR="00CA78E0" w:rsidRPr="00673B01" w:rsidRDefault="00CA78E0" w:rsidP="007D5960"/>
        </w:tc>
        <w:tc>
          <w:tcPr>
            <w:tcW w:w="704" w:type="pct"/>
          </w:tcPr>
          <w:p w:rsidR="00CA78E0" w:rsidRPr="00673B01" w:rsidRDefault="00CA78E0" w:rsidP="007D5960"/>
        </w:tc>
        <w:tc>
          <w:tcPr>
            <w:tcW w:w="658" w:type="pct"/>
          </w:tcPr>
          <w:p w:rsidR="00CA78E0" w:rsidRPr="00673B01" w:rsidRDefault="00CA78E0" w:rsidP="007D5960"/>
        </w:tc>
        <w:tc>
          <w:tcPr>
            <w:tcW w:w="659" w:type="pct"/>
          </w:tcPr>
          <w:p w:rsidR="00CA78E0" w:rsidRPr="00673B01" w:rsidRDefault="00CA78E0" w:rsidP="007D5960"/>
        </w:tc>
        <w:tc>
          <w:tcPr>
            <w:tcW w:w="714" w:type="pct"/>
          </w:tcPr>
          <w:p w:rsidR="00CA78E0" w:rsidRPr="00673B01" w:rsidRDefault="00CA78E0" w:rsidP="007D5960"/>
        </w:tc>
      </w:tr>
      <w:tr w:rsidR="00CA78E0" w:rsidRPr="00673B01" w:rsidTr="007D5960">
        <w:tc>
          <w:tcPr>
            <w:tcW w:w="1543" w:type="pct"/>
          </w:tcPr>
          <w:p w:rsidR="00CA78E0" w:rsidRPr="00673B01" w:rsidRDefault="00557AA5" w:rsidP="007D596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  <w:r w:rsidRPr="00673B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number of </w:t>
            </w:r>
            <w:r w:rsidRPr="00673B01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 xml:space="preserve">in proposed </w:t>
            </w:r>
            <w:r w:rsidRPr="00673B01">
              <w:rPr>
                <w:sz w:val="18"/>
                <w:szCs w:val="18"/>
              </w:rPr>
              <w:t>MARC departments</w:t>
            </w:r>
          </w:p>
        </w:tc>
        <w:tc>
          <w:tcPr>
            <w:tcW w:w="722" w:type="pct"/>
          </w:tcPr>
          <w:p w:rsidR="00CA78E0" w:rsidRPr="00673B01" w:rsidRDefault="00CA78E0" w:rsidP="007D5960">
            <w:pPr>
              <w:rPr>
                <w:sz w:val="18"/>
                <w:szCs w:val="18"/>
              </w:rPr>
            </w:pPr>
          </w:p>
        </w:tc>
        <w:tc>
          <w:tcPr>
            <w:tcW w:w="2021" w:type="pct"/>
            <w:gridSpan w:val="3"/>
          </w:tcPr>
          <w:p w:rsidR="00CA78E0" w:rsidRPr="00673B01" w:rsidRDefault="00557AA5" w:rsidP="00557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Percentage </w:t>
            </w:r>
            <w:r w:rsidRPr="00673B01">
              <w:rPr>
                <w:sz w:val="18"/>
                <w:szCs w:val="18"/>
              </w:rPr>
              <w:t>UR</w:t>
            </w:r>
            <w:r w:rsidRPr="00EA6C71">
              <w:rPr>
                <w:sz w:val="18"/>
                <w:szCs w:val="18"/>
                <w:vertAlign w:val="superscript"/>
              </w:rPr>
              <w:t>‡</w:t>
            </w:r>
            <w:r w:rsidRPr="00673B01">
              <w:rPr>
                <w:sz w:val="18"/>
                <w:szCs w:val="18"/>
              </w:rPr>
              <w:t xml:space="preserve"> students </w:t>
            </w:r>
            <w:r>
              <w:rPr>
                <w:sz w:val="18"/>
                <w:szCs w:val="18"/>
              </w:rPr>
              <w:t xml:space="preserve">in </w:t>
            </w:r>
            <w:r w:rsidRPr="00673B01">
              <w:rPr>
                <w:sz w:val="18"/>
                <w:szCs w:val="18"/>
              </w:rPr>
              <w:t>proposed MARC departments</w:t>
            </w:r>
          </w:p>
        </w:tc>
        <w:tc>
          <w:tcPr>
            <w:tcW w:w="714" w:type="pct"/>
          </w:tcPr>
          <w:p w:rsidR="00CA78E0" w:rsidRPr="00673B01" w:rsidRDefault="00557AA5" w:rsidP="00557AA5">
            <w:pPr>
              <w:jc w:val="right"/>
            </w:pPr>
            <w:r>
              <w:t>%</w:t>
            </w:r>
          </w:p>
        </w:tc>
      </w:tr>
      <w:tr w:rsidR="00CA78E0" w:rsidRPr="00673B01" w:rsidTr="007D5960">
        <w:tc>
          <w:tcPr>
            <w:tcW w:w="1543" w:type="pct"/>
          </w:tcPr>
          <w:p w:rsidR="00CA78E0" w:rsidRPr="00673B01" w:rsidRDefault="00557AA5" w:rsidP="007D596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673B01">
              <w:rPr>
                <w:sz w:val="18"/>
                <w:szCs w:val="18"/>
              </w:rPr>
              <w:t xml:space="preserve">tudent </w:t>
            </w:r>
            <w:r>
              <w:rPr>
                <w:sz w:val="18"/>
                <w:szCs w:val="18"/>
              </w:rPr>
              <w:t xml:space="preserve">graduation rate </w:t>
            </w:r>
            <w:r w:rsidRPr="00890027">
              <w:rPr>
                <w:sz w:val="18"/>
                <w:szCs w:val="18"/>
              </w:rPr>
              <w:t>in</w:t>
            </w:r>
            <w:r w:rsidRPr="00673B01">
              <w:rPr>
                <w:sz w:val="18"/>
                <w:szCs w:val="18"/>
              </w:rPr>
              <w:t xml:space="preserve"> proposed MARC departments</w:t>
            </w:r>
            <w:r w:rsidR="00B661B1" w:rsidRPr="00EA6C71">
              <w:rPr>
                <w:b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722" w:type="pct"/>
          </w:tcPr>
          <w:p w:rsidR="00CA78E0" w:rsidRPr="00673B01" w:rsidRDefault="00CA78E0" w:rsidP="007D5960">
            <w:pPr>
              <w:rPr>
                <w:sz w:val="18"/>
                <w:szCs w:val="18"/>
              </w:rPr>
            </w:pPr>
          </w:p>
        </w:tc>
        <w:tc>
          <w:tcPr>
            <w:tcW w:w="2021" w:type="pct"/>
            <w:gridSpan w:val="3"/>
          </w:tcPr>
          <w:p w:rsidR="00CA78E0" w:rsidRPr="00673B01" w:rsidRDefault="00557AA5" w:rsidP="00557AA5">
            <w:pPr>
              <w:rPr>
                <w:sz w:val="18"/>
                <w:szCs w:val="18"/>
              </w:rPr>
            </w:pPr>
            <w:r w:rsidRPr="00673B01">
              <w:rPr>
                <w:sz w:val="18"/>
                <w:szCs w:val="18"/>
              </w:rPr>
              <w:t>UR</w:t>
            </w:r>
            <w:r w:rsidRPr="00EA6C71">
              <w:rPr>
                <w:sz w:val="18"/>
                <w:szCs w:val="18"/>
                <w:vertAlign w:val="superscript"/>
              </w:rPr>
              <w:t>‡</w:t>
            </w:r>
            <w:r>
              <w:rPr>
                <w:sz w:val="18"/>
                <w:szCs w:val="18"/>
              </w:rPr>
              <w:t xml:space="preserve"> students graduation rate in</w:t>
            </w:r>
            <w:r w:rsidRPr="00673B01">
              <w:rPr>
                <w:sz w:val="18"/>
                <w:szCs w:val="18"/>
              </w:rPr>
              <w:t xml:space="preserve"> proposed MARC departments</w:t>
            </w:r>
            <w:r w:rsidR="00B661B1" w:rsidRPr="00EA6C71">
              <w:rPr>
                <w:b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714" w:type="pct"/>
          </w:tcPr>
          <w:p w:rsidR="00CA78E0" w:rsidRPr="00673B01" w:rsidRDefault="00CA78E0" w:rsidP="007D5960"/>
        </w:tc>
      </w:tr>
    </w:tbl>
    <w:p w:rsidR="00CA78E0" w:rsidRPr="00EA6C71" w:rsidRDefault="00CA78E0" w:rsidP="00CA78E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sz w:val="16"/>
          <w:szCs w:val="16"/>
        </w:rPr>
        <w:t>T</w:t>
      </w:r>
      <w:r w:rsidRPr="00EA6C71">
        <w:rPr>
          <w:rFonts w:asciiTheme="minorHAnsi" w:hAnsiTheme="minorHAnsi"/>
          <w:sz w:val="16"/>
          <w:szCs w:val="16"/>
        </w:rPr>
        <w:t>he most recent full academic year</w:t>
      </w:r>
      <w:r>
        <w:rPr>
          <w:rFonts w:asciiTheme="minorHAnsi" w:hAnsiTheme="minorHAnsi"/>
          <w:sz w:val="16"/>
          <w:szCs w:val="16"/>
        </w:rPr>
        <w:t xml:space="preserve"> with reliable data</w:t>
      </w:r>
      <w:r w:rsidRPr="00EA6C71">
        <w:rPr>
          <w:rFonts w:asciiTheme="minorHAnsi" w:hAnsiTheme="minorHAnsi"/>
          <w:sz w:val="16"/>
          <w:szCs w:val="16"/>
        </w:rPr>
        <w:t>; all data on Table A pertains to that year</w:t>
      </w:r>
    </w:p>
    <w:p w:rsidR="00CA78E0" w:rsidRPr="00EA6C71" w:rsidRDefault="00CA78E0" w:rsidP="00CA78E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b/>
          <w:sz w:val="16"/>
          <w:szCs w:val="16"/>
          <w:vertAlign w:val="superscript"/>
        </w:rPr>
        <w:t>†</w:t>
      </w:r>
      <w:r w:rsidRPr="00EA6C71">
        <w:rPr>
          <w:rFonts w:asciiTheme="minorHAnsi" w:hAnsiTheme="minorHAnsi"/>
          <w:sz w:val="16"/>
          <w:szCs w:val="16"/>
        </w:rPr>
        <w:t xml:space="preserve"> MARC departments should prepare students to be competitive for entering a Ph.D. in a </w:t>
      </w:r>
      <w:proofErr w:type="spellStart"/>
      <w:r w:rsidRPr="00EA6C71">
        <w:rPr>
          <w:rFonts w:asciiTheme="minorHAnsi" w:hAnsiTheme="minorHAnsi"/>
          <w:sz w:val="16"/>
          <w:szCs w:val="16"/>
        </w:rPr>
        <w:t>biomedically</w:t>
      </w:r>
      <w:proofErr w:type="spellEnd"/>
      <w:r w:rsidRPr="00EA6C71">
        <w:rPr>
          <w:rFonts w:asciiTheme="minorHAnsi" w:hAnsiTheme="minorHAnsi"/>
          <w:sz w:val="16"/>
          <w:szCs w:val="16"/>
        </w:rPr>
        <w:t xml:space="preserve"> relevant area</w:t>
      </w:r>
      <w:r>
        <w:rPr>
          <w:rFonts w:asciiTheme="minorHAnsi" w:hAnsiTheme="minorHAnsi"/>
          <w:sz w:val="16"/>
          <w:szCs w:val="16"/>
        </w:rPr>
        <w:t xml:space="preserve">, e.g., </w:t>
      </w:r>
      <w:r w:rsidRPr="00DE473D">
        <w:rPr>
          <w:rFonts w:asciiTheme="minorHAnsi" w:hAnsiTheme="minorHAnsi"/>
          <w:sz w:val="16"/>
          <w:szCs w:val="16"/>
        </w:rPr>
        <w:t xml:space="preserve">biology, chemistry, physics, math, </w:t>
      </w:r>
      <w:r>
        <w:rPr>
          <w:rFonts w:asciiTheme="minorHAnsi" w:hAnsiTheme="minorHAnsi"/>
          <w:sz w:val="16"/>
          <w:szCs w:val="16"/>
        </w:rPr>
        <w:t xml:space="preserve">certain </w:t>
      </w:r>
      <w:r w:rsidRPr="00DE473D">
        <w:rPr>
          <w:rFonts w:asciiTheme="minorHAnsi" w:hAnsiTheme="minorHAnsi"/>
          <w:sz w:val="16"/>
          <w:szCs w:val="16"/>
        </w:rPr>
        <w:t>engineering</w:t>
      </w:r>
      <w:r>
        <w:rPr>
          <w:rFonts w:asciiTheme="minorHAnsi" w:hAnsiTheme="minorHAnsi"/>
          <w:sz w:val="16"/>
          <w:szCs w:val="16"/>
        </w:rPr>
        <w:t xml:space="preserve"> fields</w:t>
      </w:r>
      <w:r w:rsidRPr="00DE473D">
        <w:rPr>
          <w:rFonts w:asciiTheme="minorHAnsi" w:hAnsiTheme="minorHAnsi"/>
          <w:sz w:val="16"/>
          <w:szCs w:val="16"/>
        </w:rPr>
        <w:t>, etc.  </w:t>
      </w:r>
      <w:r w:rsidRPr="00DE473D">
        <w:rPr>
          <w:rFonts w:asciiTheme="majorHAnsi" w:hAnsiTheme="majorHAnsi"/>
          <w:sz w:val="16"/>
          <w:szCs w:val="16"/>
        </w:rPr>
        <w:t>     </w:t>
      </w:r>
    </w:p>
    <w:p w:rsidR="00CA78E0" w:rsidRPr="00EA6C71" w:rsidRDefault="00CA78E0" w:rsidP="00CA78E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b/>
          <w:sz w:val="16"/>
          <w:szCs w:val="16"/>
          <w:vertAlign w:val="superscript"/>
        </w:rPr>
        <w:t>‡</w:t>
      </w:r>
      <w:r w:rsidRPr="00EA6C71">
        <w:rPr>
          <w:rFonts w:asciiTheme="minorHAnsi" w:hAnsiTheme="minorHAnsi"/>
          <w:sz w:val="16"/>
          <w:szCs w:val="16"/>
        </w:rPr>
        <w:t xml:space="preserve"> UR, </w:t>
      </w:r>
      <w:hyperlink r:id="rId6" w:history="1">
        <w:r w:rsidRPr="00EA6C71">
          <w:rPr>
            <w:rStyle w:val="Hyperlink"/>
            <w:rFonts w:asciiTheme="minorHAnsi" w:hAnsiTheme="minorHAnsi"/>
            <w:sz w:val="16"/>
            <w:szCs w:val="16"/>
          </w:rPr>
          <w:t>underrepresented</w:t>
        </w:r>
      </w:hyperlink>
      <w:r>
        <w:rPr>
          <w:rStyle w:val="Hyperlink"/>
          <w:rFonts w:asciiTheme="minorHAnsi" w:hAnsiTheme="minorHAnsi"/>
          <w:sz w:val="16"/>
          <w:szCs w:val="16"/>
        </w:rPr>
        <w:t>,</w:t>
      </w:r>
      <w:r w:rsidRPr="00EA6C71">
        <w:rPr>
          <w:rFonts w:asciiTheme="minorHAnsi" w:hAnsiTheme="minorHAnsi"/>
          <w:sz w:val="16"/>
          <w:szCs w:val="16"/>
        </w:rPr>
        <w:t xml:space="preserve"> as defined by the NIH    </w:t>
      </w:r>
      <w:bookmarkStart w:id="0" w:name="_GoBack"/>
      <w:bookmarkEnd w:id="0"/>
    </w:p>
    <w:p w:rsidR="00CA78E0" w:rsidRPr="00EA6C71" w:rsidRDefault="00CA78E0" w:rsidP="00CA78E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b/>
          <w:sz w:val="16"/>
          <w:szCs w:val="16"/>
          <w:vertAlign w:val="superscript"/>
        </w:rPr>
        <w:t>§</w:t>
      </w:r>
      <w:r w:rsidRPr="00EA6C71">
        <w:rPr>
          <w:rFonts w:asciiTheme="minorHAnsi" w:hAnsiTheme="minorHAnsi"/>
          <w:sz w:val="16"/>
          <w:szCs w:val="16"/>
        </w:rPr>
        <w:t xml:space="preserve"> Honors</w:t>
      </w:r>
      <w:r>
        <w:rPr>
          <w:rFonts w:asciiTheme="minorHAnsi" w:hAnsiTheme="minorHAnsi"/>
          <w:sz w:val="16"/>
          <w:szCs w:val="16"/>
        </w:rPr>
        <w:t>,</w:t>
      </w:r>
      <w:r w:rsidRPr="00EA6C71">
        <w:rPr>
          <w:rFonts w:asciiTheme="minorHAnsi" w:hAnsiTheme="minorHAnsi"/>
          <w:sz w:val="16"/>
          <w:szCs w:val="16"/>
        </w:rPr>
        <w:t xml:space="preserve"> as defined by the applicant institution</w:t>
      </w:r>
    </w:p>
    <w:p w:rsidR="00B661B1" w:rsidRDefault="00CA78E0" w:rsidP="00CA78E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sz w:val="16"/>
          <w:szCs w:val="16"/>
          <w:vertAlign w:val="superscript"/>
        </w:rPr>
        <w:t>¥</w:t>
      </w:r>
      <w:r w:rsidRPr="00EA6C71">
        <w:rPr>
          <w:rFonts w:asciiTheme="minorHAnsi" w:hAnsiTheme="minorHAnsi"/>
          <w:sz w:val="16"/>
          <w:szCs w:val="16"/>
        </w:rPr>
        <w:t xml:space="preserve"> Non-UR</w:t>
      </w:r>
      <w:r>
        <w:rPr>
          <w:rFonts w:asciiTheme="minorHAnsi" w:hAnsiTheme="minorHAnsi"/>
          <w:sz w:val="16"/>
          <w:szCs w:val="16"/>
        </w:rPr>
        <w:t>,</w:t>
      </w:r>
      <w:r w:rsidRPr="00EA6C71">
        <w:rPr>
          <w:rFonts w:asciiTheme="minorHAnsi" w:hAnsiTheme="minorHAnsi"/>
          <w:sz w:val="16"/>
          <w:szCs w:val="16"/>
        </w:rPr>
        <w:t xml:space="preserve"> students </w:t>
      </w:r>
      <w:r>
        <w:rPr>
          <w:rFonts w:asciiTheme="minorHAnsi" w:hAnsiTheme="minorHAnsi"/>
          <w:sz w:val="16"/>
          <w:szCs w:val="16"/>
        </w:rPr>
        <w:t xml:space="preserve">who are </w:t>
      </w:r>
      <w:r w:rsidRPr="00EA6C71">
        <w:rPr>
          <w:rFonts w:asciiTheme="minorHAnsi" w:hAnsiTheme="minorHAnsi"/>
          <w:sz w:val="16"/>
          <w:szCs w:val="16"/>
        </w:rPr>
        <w:t xml:space="preserve">not from </w:t>
      </w:r>
      <w:hyperlink r:id="rId7" w:history="1">
        <w:r w:rsidRPr="00EA6C71">
          <w:rPr>
            <w:rStyle w:val="Hyperlink"/>
            <w:rFonts w:asciiTheme="minorHAnsi" w:hAnsiTheme="minorHAnsi"/>
            <w:sz w:val="16"/>
            <w:szCs w:val="16"/>
          </w:rPr>
          <w:t>underrepresented</w:t>
        </w:r>
      </w:hyperlink>
      <w:r w:rsidRPr="00EA6C71">
        <w:rPr>
          <w:rFonts w:asciiTheme="minorHAnsi" w:hAnsiTheme="minorHAnsi"/>
          <w:sz w:val="16"/>
          <w:szCs w:val="16"/>
        </w:rPr>
        <w:t xml:space="preserve"> Groups</w:t>
      </w:r>
    </w:p>
    <w:p w:rsidR="00CA78E0" w:rsidRPr="00EA6C71" w:rsidRDefault="00B661B1" w:rsidP="00CA78E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 w:rsidRPr="00EA6C71">
        <w:rPr>
          <w:rFonts w:asciiTheme="minorHAnsi" w:hAnsiTheme="minorHAnsi"/>
          <w:b/>
          <w:sz w:val="16"/>
          <w:szCs w:val="16"/>
          <w:vertAlign w:val="superscript"/>
        </w:rPr>
        <w:t>††</w:t>
      </w:r>
      <w:r>
        <w:rPr>
          <w:rFonts w:asciiTheme="minorHAnsi" w:hAnsiTheme="minorHAnsi"/>
          <w:sz w:val="16"/>
          <w:szCs w:val="16"/>
        </w:rPr>
        <w:t xml:space="preserve">If unable to identify institutional graduation rates for the science fields, overall graduate rate data may be provided through </w:t>
      </w:r>
      <w:hyperlink r:id="rId8" w:history="1">
        <w:r w:rsidRPr="00B661B1">
          <w:rPr>
            <w:rStyle w:val="Hyperlink"/>
            <w:rFonts w:asciiTheme="minorHAnsi" w:hAnsiTheme="minorHAnsi"/>
            <w:sz w:val="16"/>
            <w:szCs w:val="16"/>
          </w:rPr>
          <w:t>NCES</w:t>
        </w:r>
      </w:hyperlink>
      <w:r>
        <w:rPr>
          <w:rFonts w:asciiTheme="minorHAnsi" w:hAnsiTheme="minorHAnsi"/>
          <w:sz w:val="16"/>
          <w:szCs w:val="16"/>
        </w:rPr>
        <w:t xml:space="preserve"> or the </w:t>
      </w:r>
      <w:hyperlink r:id="rId9" w:history="1">
        <w:r w:rsidRPr="00B661B1">
          <w:rPr>
            <w:rStyle w:val="Hyperlink"/>
            <w:rFonts w:asciiTheme="minorHAnsi" w:hAnsiTheme="minorHAnsi"/>
            <w:sz w:val="16"/>
            <w:szCs w:val="16"/>
          </w:rPr>
          <w:t>Chronicle of Higher Education</w:t>
        </w:r>
      </w:hyperlink>
      <w:r>
        <w:rPr>
          <w:rFonts w:asciiTheme="minorHAnsi" w:hAnsiTheme="minorHAnsi"/>
          <w:sz w:val="16"/>
          <w:szCs w:val="16"/>
        </w:rPr>
        <w:t>.</w:t>
      </w:r>
      <w:r w:rsidRPr="00B661B1">
        <w:rPr>
          <w:rFonts w:asciiTheme="minorHAnsi" w:hAnsiTheme="minorHAnsi"/>
          <w:sz w:val="16"/>
          <w:szCs w:val="16"/>
        </w:rPr>
        <w:t xml:space="preserve"> </w:t>
      </w:r>
    </w:p>
    <w:p w:rsidR="007F3038" w:rsidRDefault="007F3038"/>
    <w:sectPr w:rsidR="007F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E0"/>
    <w:rsid w:val="00557AA5"/>
    <w:rsid w:val="007F3038"/>
    <w:rsid w:val="008279B3"/>
    <w:rsid w:val="00B661B1"/>
    <w:rsid w:val="00C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E0"/>
    <w:p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Strong">
    <w:name w:val="Strong"/>
    <w:uiPriority w:val="22"/>
    <w:qFormat/>
    <w:rsid w:val="00CA78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A7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E0"/>
    <w:p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Strong">
    <w:name w:val="Strong"/>
    <w:uiPriority w:val="22"/>
    <w:qFormat/>
    <w:rsid w:val="00CA78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A7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collegenavigator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5-053.html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guide/notice-files/NOT-OD-15-05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rnegieclassifications.iu.edu/lookup/lookup.php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llegecompletion.chronic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12E06FCB194EA8F4B5D0F3F844DB" ma:contentTypeVersion="4" ma:contentTypeDescription="Create a new document." ma:contentTypeScope="" ma:versionID="3161c1934169c6d64f6cacd3ca6bc46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13E16-BDAA-4905-843C-29B8A816975C}"/>
</file>

<file path=customXml/itemProps2.xml><?xml version="1.0" encoding="utf-8"?>
<ds:datastoreItem xmlns:ds="http://schemas.openxmlformats.org/officeDocument/2006/customXml" ds:itemID="{6AF0E8C6-27CD-4D25-8B5B-72058B7B4729}"/>
</file>

<file path=customXml/itemProps3.xml><?xml version="1.0" encoding="utf-8"?>
<ds:datastoreItem xmlns:ds="http://schemas.openxmlformats.org/officeDocument/2006/customXml" ds:itemID="{8DD13E16-BDAA-4905-843C-29B8A816975C}"/>
</file>

<file path=customXml/itemProps4.xml><?xml version="1.0" encoding="utf-8"?>
<ds:datastoreItem xmlns:ds="http://schemas.openxmlformats.org/officeDocument/2006/customXml" ds:itemID="{F6E3C50F-F3F6-4149-9227-94C1E80AA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Table A</dc:title>
  <dc:creator>Gammie, Alison (NIH/NIGMS) [E]</dc:creator>
  <cp:lastModifiedBy>NIGMS</cp:lastModifiedBy>
  <cp:revision>4</cp:revision>
  <dcterms:created xsi:type="dcterms:W3CDTF">2016-03-13T22:37:00Z</dcterms:created>
  <dcterms:modified xsi:type="dcterms:W3CDTF">2016-03-14T15:30:00Z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0x0101005DFF12E06FCB194EA8F4B5D0F3F844DB</vt:lpwstr>
  </property>
  <property fmtid="{D5CDD505-2E9C-101B-9397-08002B2CF9AE}" pid="3" name="_dlc_DocIdItemGuid">
    <vt:lpwstr>169c4ca6-bae9-4c04-a88d-84f9748db99c</vt:lpwstr>
  </property>
</Properties>
</file>